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80"/>
        <w:gridCol w:w="8991"/>
        <w:gridCol w:w="899"/>
      </w:tblGrid>
      <w:tr w:rsidR="00605A5B" w14:paraId="53C82ECD" w14:textId="77777777" w:rsidTr="0048780E">
        <w:trPr>
          <w:trHeight w:val="1989"/>
        </w:trPr>
        <w:tc>
          <w:tcPr>
            <w:tcW w:w="1080" w:type="dxa"/>
          </w:tcPr>
          <w:p w14:paraId="048385D0" w14:textId="77777777" w:rsidR="00605A5B" w:rsidRDefault="00605A5B"/>
        </w:tc>
        <w:tc>
          <w:tcPr>
            <w:tcW w:w="8991" w:type="dxa"/>
          </w:tcPr>
          <w:p w14:paraId="44B12553" w14:textId="7C785332" w:rsidR="00605A5B" w:rsidRPr="0048780E" w:rsidRDefault="001A598B" w:rsidP="0048780E">
            <w:pPr>
              <w:pStyle w:val="Title"/>
              <w:jc w:val="center"/>
              <w:rPr>
                <w:b/>
                <w:bCs/>
                <w:sz w:val="74"/>
                <w:szCs w:val="74"/>
              </w:rPr>
            </w:pPr>
            <w:r w:rsidRPr="0048780E">
              <w:rPr>
                <w:b/>
                <w:bCs/>
                <w:sz w:val="74"/>
                <w:szCs w:val="74"/>
              </w:rPr>
              <w:t>Hannah</w:t>
            </w:r>
            <w:r w:rsidR="00A77921" w:rsidRPr="0048780E">
              <w:rPr>
                <w:b/>
                <w:bCs/>
                <w:sz w:val="74"/>
                <w:szCs w:val="74"/>
              </w:rPr>
              <w:t xml:space="preserve"> </w:t>
            </w:r>
            <w:r w:rsidRPr="005B1193">
              <w:rPr>
                <w:rStyle w:val="Emphasis"/>
                <w:b/>
                <w:bCs/>
                <w:color w:val="4A6158" w:themeColor="accent5" w:themeShade="BF"/>
                <w:sz w:val="74"/>
                <w:szCs w:val="74"/>
              </w:rPr>
              <w:t>Jacole</w:t>
            </w:r>
          </w:p>
          <w:p w14:paraId="5AF1B3CC" w14:textId="55F4F26D" w:rsidR="00605A5B" w:rsidRPr="0048780E" w:rsidRDefault="001A598B" w:rsidP="0048780E">
            <w:pPr>
              <w:pStyle w:val="Subtitle"/>
              <w:jc w:val="center"/>
              <w:rPr>
                <w:sz w:val="38"/>
                <w:szCs w:val="38"/>
              </w:rPr>
            </w:pPr>
            <w:r w:rsidRPr="005B1193">
              <w:rPr>
                <w:color w:val="4A6158" w:themeColor="accent5" w:themeShade="BF"/>
                <w:sz w:val="38"/>
                <w:szCs w:val="38"/>
              </w:rPr>
              <w:t xml:space="preserve">media </w:t>
            </w:r>
            <w:r w:rsidRPr="0048780E">
              <w:rPr>
                <w:sz w:val="38"/>
                <w:szCs w:val="38"/>
              </w:rPr>
              <w:t>professional</w:t>
            </w:r>
          </w:p>
        </w:tc>
        <w:tc>
          <w:tcPr>
            <w:tcW w:w="899" w:type="dxa"/>
          </w:tcPr>
          <w:p w14:paraId="058B805D" w14:textId="77777777" w:rsidR="00605A5B" w:rsidRDefault="00605A5B"/>
        </w:tc>
      </w:tr>
    </w:tbl>
    <w:p w14:paraId="41B83F19" w14:textId="77777777" w:rsidR="00507E93" w:rsidRPr="00507E93" w:rsidRDefault="00507E93">
      <w:pPr>
        <w:rPr>
          <w:sz w:val="8"/>
          <w:szCs w:val="8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70"/>
        <w:gridCol w:w="7110"/>
      </w:tblGrid>
      <w:tr w:rsidR="00507E93" w14:paraId="5B8A9C39" w14:textId="77777777" w:rsidTr="001A598B">
        <w:tc>
          <w:tcPr>
            <w:tcW w:w="3870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45966A4" w14:textId="77777777" w:rsidR="00507E93" w:rsidRDefault="00507E93"/>
        </w:tc>
        <w:tc>
          <w:tcPr>
            <w:tcW w:w="7110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4C38324" w14:textId="77777777" w:rsidR="00507E93" w:rsidRDefault="00507E93"/>
        </w:tc>
      </w:tr>
      <w:tr w:rsidR="00605A5B" w14:paraId="5519B0BB" w14:textId="77777777" w:rsidTr="001A598B">
        <w:trPr>
          <w:trHeight w:val="2057"/>
        </w:trPr>
        <w:tc>
          <w:tcPr>
            <w:tcW w:w="3870" w:type="dxa"/>
            <w:tcBorders>
              <w:right w:val="single" w:sz="18" w:space="0" w:color="648276" w:themeColor="accent5"/>
            </w:tcBorders>
          </w:tcPr>
          <w:p w14:paraId="6F980D9F" w14:textId="77777777" w:rsidR="00605A5B" w:rsidRPr="00605A5B" w:rsidRDefault="00E66637" w:rsidP="001A598B">
            <w:pPr>
              <w:pStyle w:val="Heading1"/>
              <w:spacing w:before="0"/>
            </w:pPr>
            <w:sdt>
              <w:sdtPr>
                <w:id w:val="1604447469"/>
                <w:placeholder>
                  <w:docPart w:val="A9836354C2D0A9438A36A2659D0457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03D9964D" w14:textId="40F07070" w:rsidR="00C1095A" w:rsidRDefault="001A598B" w:rsidP="00C1095A">
            <w:pPr>
              <w:pStyle w:val="TextLeft"/>
            </w:pPr>
            <w:r>
              <w:t>228.343.3540</w:t>
            </w:r>
          </w:p>
          <w:p w14:paraId="3CF696A4" w14:textId="77777777" w:rsidR="001A598B" w:rsidRDefault="001A598B" w:rsidP="001A598B">
            <w:pPr>
              <w:pStyle w:val="TextLeft"/>
            </w:pPr>
            <w:r>
              <w:t>hannahjacole@gmail.com</w:t>
            </w:r>
            <w:r>
              <w:br/>
            </w:r>
            <w:r>
              <w:t>Gulfport, MS 39503</w:t>
            </w:r>
          </w:p>
          <w:p w14:paraId="51152C45" w14:textId="5AFDD802" w:rsidR="001A598B" w:rsidRPr="001A598B" w:rsidRDefault="001A598B" w:rsidP="001A598B">
            <w:pPr>
              <w:pStyle w:val="TextLeft"/>
            </w:pPr>
          </w:p>
          <w:p w14:paraId="202A43D7" w14:textId="77777777" w:rsidR="00605A5B" w:rsidRDefault="00605A5B" w:rsidP="00605A5B">
            <w:pPr>
              <w:pStyle w:val="TextLeft"/>
            </w:pPr>
          </w:p>
        </w:tc>
        <w:tc>
          <w:tcPr>
            <w:tcW w:w="7110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1079547E" w14:textId="77777777" w:rsidR="00605A5B" w:rsidRDefault="00E66637" w:rsidP="001A598B">
            <w:pPr>
              <w:pStyle w:val="Heading2"/>
              <w:spacing w:before="0"/>
            </w:pPr>
            <w:sdt>
              <w:sdtPr>
                <w:id w:val="-651833632"/>
                <w:placeholder>
                  <w:docPart w:val="044ADA5E988A9E4B8AA5727043B2F2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19AB20E5" w14:textId="5EF01F48" w:rsidR="001A598B" w:rsidRPr="001A598B" w:rsidRDefault="001A598B" w:rsidP="001A598B">
            <w:pPr>
              <w:pStyle w:val="TextRight"/>
            </w:pPr>
            <w:r>
              <w:t>Media professional with 5+ years of experience creating, executing, and optimizing strategies for companies, brands, and entrepreneurs. Driven by innovative solutions and producing results, I</w:t>
            </w:r>
            <w:r w:rsidR="00B52EF1">
              <w:t xml:space="preserve"> am ready to make an impact and add value </w:t>
            </w:r>
            <w:r w:rsidR="007E37A5">
              <w:t>with the Office of Communications.</w:t>
            </w:r>
          </w:p>
        </w:tc>
      </w:tr>
      <w:tr w:rsidR="000E1D44" w14:paraId="1A99AC7D" w14:textId="77777777" w:rsidTr="0048780E">
        <w:trPr>
          <w:trHeight w:val="9684"/>
        </w:trPr>
        <w:tc>
          <w:tcPr>
            <w:tcW w:w="3870" w:type="dxa"/>
            <w:tcBorders>
              <w:right w:val="single" w:sz="18" w:space="0" w:color="648276" w:themeColor="accent5"/>
            </w:tcBorders>
          </w:tcPr>
          <w:p w14:paraId="559DD0F8" w14:textId="77777777" w:rsidR="000E1D44" w:rsidRDefault="00E66637" w:rsidP="000E1D44">
            <w:pPr>
              <w:pStyle w:val="Heading1"/>
            </w:pPr>
            <w:sdt>
              <w:sdtPr>
                <w:id w:val="1723097672"/>
                <w:placeholder>
                  <w:docPart w:val="5709BA44B2AF2147ABA0C23264499F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4080773C" w14:textId="77777777" w:rsidR="0048780E" w:rsidRDefault="001A598B" w:rsidP="0048780E">
            <w:pPr>
              <w:pStyle w:val="TextLeft"/>
            </w:pPr>
            <w:r>
              <w:t>BA – Advertising and Public Relations</w:t>
            </w:r>
            <w:r>
              <w:br/>
              <w:t>The University of Southern Mississippi</w:t>
            </w:r>
          </w:p>
          <w:p w14:paraId="7755FB1B" w14:textId="216D8E97" w:rsidR="001A598B" w:rsidRDefault="001A598B" w:rsidP="0048780E">
            <w:pPr>
              <w:pStyle w:val="TextLeft"/>
            </w:pPr>
            <w:r>
              <w:t>GPA: 4.0</w:t>
            </w:r>
            <w:r w:rsidR="0048780E">
              <w:br/>
              <w:t>“Outstanding Advertising Student of the Year” winner, 2019</w:t>
            </w:r>
            <w:r>
              <w:br/>
            </w:r>
          </w:p>
          <w:p w14:paraId="0303F1E7" w14:textId="77777777" w:rsidR="0048780E" w:rsidRPr="0048780E" w:rsidRDefault="0048780E" w:rsidP="0048780E"/>
          <w:p w14:paraId="2E0BD552" w14:textId="36C2C5E4" w:rsidR="001A598B" w:rsidRDefault="001A598B" w:rsidP="001A598B">
            <w:pPr>
              <w:pStyle w:val="Heading1"/>
            </w:pPr>
            <w:r>
              <w:t>Relevant Coursework</w:t>
            </w:r>
          </w:p>
          <w:p w14:paraId="7CC30861" w14:textId="77777777" w:rsidR="001A598B" w:rsidRPr="001A598B" w:rsidRDefault="001A598B" w:rsidP="001A598B">
            <w:pPr>
              <w:spacing w:line="288" w:lineRule="auto"/>
              <w:jc w:val="right"/>
              <w:rPr>
                <w:color w:val="404040" w:themeColor="text1" w:themeTint="BF"/>
                <w:sz w:val="22"/>
              </w:rPr>
            </w:pPr>
            <w:r w:rsidRPr="001A598B">
              <w:rPr>
                <w:color w:val="404040" w:themeColor="text1" w:themeTint="BF"/>
                <w:sz w:val="22"/>
              </w:rPr>
              <w:t>Media Planning</w:t>
            </w:r>
          </w:p>
          <w:p w14:paraId="106FCA09" w14:textId="1887F0D5" w:rsidR="001A598B" w:rsidRPr="001A598B" w:rsidRDefault="001A598B" w:rsidP="001A598B">
            <w:pPr>
              <w:spacing w:line="288" w:lineRule="auto"/>
              <w:jc w:val="right"/>
              <w:rPr>
                <w:color w:val="404040" w:themeColor="text1" w:themeTint="BF"/>
                <w:sz w:val="22"/>
              </w:rPr>
            </w:pPr>
            <w:r w:rsidRPr="001A598B">
              <w:rPr>
                <w:color w:val="404040" w:themeColor="text1" w:themeTint="BF"/>
                <w:sz w:val="22"/>
              </w:rPr>
              <w:t>Media Production and Design</w:t>
            </w:r>
          </w:p>
          <w:p w14:paraId="1887B74A" w14:textId="77777777" w:rsidR="001A598B" w:rsidRPr="001A598B" w:rsidRDefault="001A598B" w:rsidP="001A598B">
            <w:pPr>
              <w:spacing w:line="288" w:lineRule="auto"/>
              <w:jc w:val="right"/>
              <w:rPr>
                <w:color w:val="404040" w:themeColor="text1" w:themeTint="BF"/>
                <w:sz w:val="22"/>
              </w:rPr>
            </w:pPr>
            <w:r w:rsidRPr="001A598B">
              <w:rPr>
                <w:color w:val="404040" w:themeColor="text1" w:themeTint="BF"/>
                <w:sz w:val="22"/>
              </w:rPr>
              <w:t>News and</w:t>
            </w:r>
            <w:r w:rsidRPr="001A598B">
              <w:rPr>
                <w:color w:val="404040" w:themeColor="text1" w:themeTint="BF"/>
                <w:sz w:val="22"/>
              </w:rPr>
              <w:t xml:space="preserve"> </w:t>
            </w:r>
            <w:r w:rsidRPr="001A598B">
              <w:rPr>
                <w:color w:val="404040" w:themeColor="text1" w:themeTint="BF"/>
                <w:sz w:val="22"/>
              </w:rPr>
              <w:t>Media Writing</w:t>
            </w:r>
          </w:p>
          <w:p w14:paraId="491AAA4E" w14:textId="77777777" w:rsidR="001A598B" w:rsidRPr="001A598B" w:rsidRDefault="001A598B" w:rsidP="001A598B">
            <w:pPr>
              <w:spacing w:line="288" w:lineRule="auto"/>
              <w:jc w:val="right"/>
              <w:rPr>
                <w:color w:val="404040" w:themeColor="text1" w:themeTint="BF"/>
                <w:sz w:val="22"/>
              </w:rPr>
            </w:pPr>
            <w:r w:rsidRPr="001A598B">
              <w:rPr>
                <w:color w:val="404040" w:themeColor="text1" w:themeTint="BF"/>
                <w:sz w:val="22"/>
              </w:rPr>
              <w:t>Intro to Marketing</w:t>
            </w:r>
          </w:p>
          <w:p w14:paraId="4DE841B0" w14:textId="5BCD6E60" w:rsidR="001A598B" w:rsidRPr="001A598B" w:rsidRDefault="001A598B" w:rsidP="001A598B">
            <w:pPr>
              <w:spacing w:line="288" w:lineRule="auto"/>
              <w:jc w:val="right"/>
              <w:rPr>
                <w:color w:val="404040" w:themeColor="text1" w:themeTint="BF"/>
                <w:sz w:val="22"/>
              </w:rPr>
            </w:pPr>
            <w:r w:rsidRPr="001A598B">
              <w:rPr>
                <w:color w:val="404040" w:themeColor="text1" w:themeTint="BF"/>
                <w:sz w:val="22"/>
              </w:rPr>
              <w:t>Public Relations</w:t>
            </w:r>
            <w:r w:rsidRPr="001A598B">
              <w:rPr>
                <w:color w:val="404040" w:themeColor="text1" w:themeTint="BF"/>
                <w:sz w:val="22"/>
              </w:rPr>
              <w:t xml:space="preserve"> Research</w:t>
            </w:r>
          </w:p>
          <w:p w14:paraId="4AE6A750" w14:textId="77777777" w:rsidR="001A598B" w:rsidRPr="001A598B" w:rsidRDefault="001A598B" w:rsidP="001A598B">
            <w:pPr>
              <w:spacing w:line="288" w:lineRule="auto"/>
              <w:jc w:val="right"/>
              <w:rPr>
                <w:color w:val="404040" w:themeColor="text1" w:themeTint="BF"/>
                <w:sz w:val="22"/>
              </w:rPr>
            </w:pPr>
            <w:r w:rsidRPr="001A598B">
              <w:rPr>
                <w:color w:val="404040" w:themeColor="text1" w:themeTint="BF"/>
                <w:sz w:val="22"/>
              </w:rPr>
              <w:t>Advertising Campaigns</w:t>
            </w:r>
          </w:p>
          <w:p w14:paraId="52DC53E9" w14:textId="77777777" w:rsidR="001A598B" w:rsidRPr="001A598B" w:rsidRDefault="001A598B" w:rsidP="001A598B">
            <w:pPr>
              <w:spacing w:line="288" w:lineRule="auto"/>
              <w:jc w:val="right"/>
              <w:rPr>
                <w:color w:val="404040" w:themeColor="text1" w:themeTint="BF"/>
                <w:sz w:val="22"/>
              </w:rPr>
            </w:pPr>
            <w:r w:rsidRPr="001A598B">
              <w:rPr>
                <w:color w:val="404040" w:themeColor="text1" w:themeTint="BF"/>
                <w:sz w:val="22"/>
              </w:rPr>
              <w:t>Event Planning</w:t>
            </w:r>
          </w:p>
          <w:p w14:paraId="4362F5DA" w14:textId="67FB56D7" w:rsidR="001A598B" w:rsidRPr="001A598B" w:rsidRDefault="001A598B" w:rsidP="001A598B">
            <w:pPr>
              <w:spacing w:line="288" w:lineRule="auto"/>
              <w:jc w:val="right"/>
              <w:rPr>
                <w:color w:val="404040" w:themeColor="text1" w:themeTint="BF"/>
                <w:sz w:val="22"/>
              </w:rPr>
            </w:pPr>
            <w:r w:rsidRPr="001A598B">
              <w:rPr>
                <w:color w:val="404040" w:themeColor="text1" w:themeTint="BF"/>
                <w:sz w:val="22"/>
              </w:rPr>
              <w:t xml:space="preserve">Creative Strategy </w:t>
            </w:r>
          </w:p>
          <w:p w14:paraId="6784AE88" w14:textId="288C0C2B" w:rsidR="001A598B" w:rsidRDefault="001A598B" w:rsidP="001A598B"/>
          <w:p w14:paraId="1FBB88E4" w14:textId="77777777" w:rsidR="001A598B" w:rsidRDefault="001A598B" w:rsidP="001A598B"/>
          <w:p w14:paraId="5ADD6E0D" w14:textId="77777777" w:rsidR="001A598B" w:rsidRDefault="001A598B" w:rsidP="001A598B">
            <w:pPr>
              <w:pStyle w:val="Heading1"/>
            </w:pPr>
            <w:sdt>
              <w:sdtPr>
                <w:id w:val="-242716918"/>
                <w:placeholder>
                  <w:docPart w:val="5C9F5887297A3742A9527C71473F8C0C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Key Skills</w:t>
                </w:r>
              </w:sdtContent>
            </w:sdt>
          </w:p>
          <w:p w14:paraId="06B23278" w14:textId="732E1585" w:rsidR="00D65BC6" w:rsidRPr="00D65BC6" w:rsidRDefault="001A598B" w:rsidP="00D65BC6">
            <w:pPr>
              <w:pStyle w:val="TextLeft"/>
            </w:pPr>
            <w:r>
              <w:t>Marketing Strategy</w:t>
            </w:r>
            <w:r>
              <w:br/>
              <w:t>Adobe Creative Suite (Production)</w:t>
            </w:r>
            <w:r>
              <w:br/>
              <w:t>Copywriting</w:t>
            </w:r>
            <w:r>
              <w:br/>
              <w:t>Campaign Management</w:t>
            </w:r>
            <w:r w:rsidR="00D65BC6">
              <w:br/>
              <w:t>Multitasking</w:t>
            </w:r>
          </w:p>
          <w:p w14:paraId="098BFDB7" w14:textId="7B195E4D" w:rsidR="001A598B" w:rsidRPr="001A598B" w:rsidRDefault="001A598B" w:rsidP="001A598B">
            <w:pPr>
              <w:spacing w:line="288" w:lineRule="auto"/>
              <w:jc w:val="right"/>
            </w:pPr>
            <w:r w:rsidRPr="001A598B">
              <w:rPr>
                <w:color w:val="404040" w:themeColor="text1" w:themeTint="BF"/>
                <w:sz w:val="22"/>
              </w:rPr>
              <w:t>SEO</w:t>
            </w:r>
            <w:r w:rsidRPr="001A598B">
              <w:rPr>
                <w:color w:val="404040" w:themeColor="text1" w:themeTint="BF"/>
                <w:sz w:val="22"/>
              </w:rPr>
              <w:br/>
            </w:r>
            <w:proofErr w:type="gramStart"/>
            <w:r w:rsidRPr="001A598B">
              <w:rPr>
                <w:color w:val="404040" w:themeColor="text1" w:themeTint="BF"/>
                <w:sz w:val="22"/>
              </w:rPr>
              <w:t>Social Media</w:t>
            </w:r>
            <w:proofErr w:type="gramEnd"/>
            <w:r w:rsidRPr="001A598B">
              <w:rPr>
                <w:color w:val="404040" w:themeColor="text1" w:themeTint="BF"/>
                <w:sz w:val="22"/>
              </w:rPr>
              <w:t xml:space="preserve"> and Web Design</w:t>
            </w:r>
            <w:r w:rsidRPr="001A598B">
              <w:rPr>
                <w:color w:val="404040" w:themeColor="text1" w:themeTint="BF"/>
                <w:sz w:val="22"/>
              </w:rPr>
              <w:br/>
              <w:t xml:space="preserve">Brand and Concept </w:t>
            </w:r>
            <w:r w:rsidR="0048780E" w:rsidRPr="001A598B">
              <w:rPr>
                <w:color w:val="404040" w:themeColor="text1" w:themeTint="BF"/>
                <w:sz w:val="22"/>
              </w:rPr>
              <w:t>Development</w:t>
            </w:r>
          </w:p>
        </w:tc>
        <w:tc>
          <w:tcPr>
            <w:tcW w:w="7110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0B4CC9761B7841408743F1A8C68D4234"/>
              </w:placeholder>
              <w:temporary/>
              <w:showingPlcHdr/>
              <w15:appearance w15:val="hidden"/>
              <w:text/>
            </w:sdtPr>
            <w:sdtEndPr/>
            <w:sdtContent>
              <w:p w14:paraId="5A910F40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0A02E5D1" w14:textId="661D17B6" w:rsidR="000E1D44" w:rsidRDefault="001A598B" w:rsidP="000E1D44">
            <w:pPr>
              <w:pStyle w:val="SmallText"/>
            </w:pPr>
            <w:r>
              <w:t>January 2022 – Present</w:t>
            </w:r>
          </w:p>
          <w:p w14:paraId="70217441" w14:textId="15641F8F" w:rsidR="001A598B" w:rsidRPr="001A598B" w:rsidRDefault="001A598B" w:rsidP="0080036A">
            <w:pPr>
              <w:pStyle w:val="TextRight"/>
              <w:tabs>
                <w:tab w:val="left" w:pos="2730"/>
              </w:tabs>
              <w:ind w:right="-59"/>
            </w:pPr>
            <w:r w:rsidRPr="001A598B">
              <w:rPr>
                <w:b/>
                <w:bCs/>
              </w:rPr>
              <w:t xml:space="preserve">Media </w:t>
            </w:r>
            <w:proofErr w:type="gramStart"/>
            <w:r w:rsidRPr="001A598B">
              <w:rPr>
                <w:b/>
                <w:bCs/>
              </w:rPr>
              <w:t>Coordinator</w:t>
            </w:r>
            <w:r w:rsidR="0057534A" w:rsidRPr="001A598B">
              <w:rPr>
                <w:b/>
                <w:bCs/>
              </w:rPr>
              <w:t xml:space="preserve">  </w:t>
            </w:r>
            <w:r w:rsidR="000E1D44" w:rsidRPr="001A598B">
              <w:rPr>
                <w:b/>
                <w:bCs/>
              </w:rPr>
              <w:t>•</w:t>
            </w:r>
            <w:proofErr w:type="gramEnd"/>
            <w:r w:rsidR="0057534A" w:rsidRPr="001A598B">
              <w:rPr>
                <w:b/>
                <w:bCs/>
              </w:rPr>
              <w:t xml:space="preserve"> </w:t>
            </w:r>
            <w:r w:rsidRPr="001A598B">
              <w:rPr>
                <w:b/>
                <w:bCs/>
              </w:rPr>
              <w:t>Night Owl Reconnaissance</w:t>
            </w:r>
            <w:r>
              <w:br/>
            </w:r>
            <w:r w:rsidRPr="001A598B">
              <w:t>• Research target audience and discover current trends</w:t>
            </w:r>
            <w:r w:rsidRPr="001A598B">
              <w:br/>
              <w:t xml:space="preserve">• Create </w:t>
            </w:r>
            <w:r>
              <w:t>effective</w:t>
            </w:r>
            <w:r w:rsidRPr="001A598B">
              <w:t xml:space="preserve"> text, video, and image content</w:t>
            </w:r>
            <w:r w:rsidRPr="001A598B">
              <w:br/>
              <w:t>• Analyze KPIs to determine and capitalize on effective strategies</w:t>
            </w:r>
            <w:r w:rsidRPr="001A598B">
              <w:br/>
              <w:t>• Develop a social media strategy for each platform, as well as maximize potential for integrated marketing across all platforms</w:t>
            </w:r>
            <w:r w:rsidRPr="001A598B">
              <w:br/>
              <w:t xml:space="preserve">• Monitor </w:t>
            </w:r>
            <w:r>
              <w:t>online activity;</w:t>
            </w:r>
            <w:r w:rsidRPr="001A598B">
              <w:t xml:space="preserve"> interact with audience to build community</w:t>
            </w:r>
          </w:p>
          <w:p w14:paraId="5CFB216B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293DDCB7" w14:textId="31DE1172" w:rsidR="0057534A" w:rsidRDefault="001A598B" w:rsidP="0057534A">
            <w:pPr>
              <w:pStyle w:val="SmallText"/>
            </w:pPr>
            <w:r>
              <w:t>May 2021 – October 2021</w:t>
            </w:r>
          </w:p>
          <w:p w14:paraId="45491FF6" w14:textId="060E2DCE" w:rsidR="0057534A" w:rsidRPr="001A598B" w:rsidRDefault="001A598B" w:rsidP="0057534A">
            <w:pPr>
              <w:pStyle w:val="TextRight"/>
            </w:pPr>
            <w:r w:rsidRPr="001A598B">
              <w:rPr>
                <w:b/>
                <w:bCs/>
              </w:rPr>
              <w:t>Media Director</w:t>
            </w:r>
            <w:r w:rsidR="0057534A" w:rsidRPr="001A598B">
              <w:rPr>
                <w:b/>
                <w:bCs/>
              </w:rPr>
              <w:t xml:space="preserve"> • </w:t>
            </w:r>
            <w:r w:rsidRPr="001A598B">
              <w:rPr>
                <w:b/>
                <w:bCs/>
              </w:rPr>
              <w:t>For Pets’ Sake Rescue</w:t>
            </w:r>
            <w:r>
              <w:br/>
            </w:r>
            <w:r w:rsidRPr="001A598B">
              <w:t>• Stage</w:t>
            </w:r>
            <w:r>
              <w:t>d</w:t>
            </w:r>
            <w:r w:rsidRPr="001A598B">
              <w:t xml:space="preserve"> lighting, props, and background </w:t>
            </w:r>
            <w:r>
              <w:t>to shoot</w:t>
            </w:r>
            <w:r w:rsidRPr="001A598B">
              <w:t xml:space="preserve"> photo</w:t>
            </w:r>
            <w:r>
              <w:t>s</w:t>
            </w:r>
            <w:r w:rsidRPr="001A598B">
              <w:t xml:space="preserve"> and vide</w:t>
            </w:r>
            <w:r>
              <w:t>os</w:t>
            </w:r>
            <w:r w:rsidRPr="001A598B">
              <w:br/>
            </w:r>
            <w:r>
              <w:t xml:space="preserve">• </w:t>
            </w:r>
            <w:r w:rsidRPr="001A598B">
              <w:t>Create</w:t>
            </w:r>
            <w:r>
              <w:t>d</w:t>
            </w:r>
            <w:r w:rsidRPr="001A598B">
              <w:t xml:space="preserve"> engaging content to help rescue</w:t>
            </w:r>
            <w:r>
              <w:t xml:space="preserve"> animal</w:t>
            </w:r>
            <w:r w:rsidRPr="001A598B">
              <w:t>s find forever home</w:t>
            </w:r>
            <w:r>
              <w:t>s</w:t>
            </w:r>
            <w:r w:rsidRPr="001A598B">
              <w:br/>
            </w:r>
            <w:r>
              <w:t xml:space="preserve">• </w:t>
            </w:r>
            <w:r w:rsidRPr="001A598B">
              <w:t>Use</w:t>
            </w:r>
            <w:r>
              <w:t>d</w:t>
            </w:r>
            <w:r w:rsidRPr="001A598B">
              <w:t xml:space="preserve"> production tool</w:t>
            </w:r>
            <w:r w:rsidR="0048780E">
              <w:t>s</w:t>
            </w:r>
            <w:r w:rsidRPr="001A598B">
              <w:t xml:space="preserve"> to </w:t>
            </w:r>
            <w:r w:rsidR="00F72B6C">
              <w:t xml:space="preserve">quickly </w:t>
            </w:r>
            <w:r w:rsidRPr="001A598B">
              <w:t>edit and produce content</w:t>
            </w:r>
            <w:r w:rsidR="00F72B6C">
              <w:t xml:space="preserve"> as needed</w:t>
            </w:r>
            <w:r w:rsidRPr="001A598B">
              <w:br/>
            </w:r>
            <w:r>
              <w:t xml:space="preserve">• </w:t>
            </w:r>
            <w:r w:rsidRPr="001A598B">
              <w:t>Strategize</w:t>
            </w:r>
            <w:r>
              <w:t>d</w:t>
            </w:r>
            <w:r w:rsidRPr="001A598B">
              <w:t xml:space="preserve"> publishing on Facebook and Instagram to maximize reach, boost CTAs, and meet company goals and objectives</w:t>
            </w:r>
          </w:p>
          <w:p w14:paraId="215C0526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623E420B" w14:textId="7140402D" w:rsidR="0057534A" w:rsidRDefault="001A598B" w:rsidP="0057534A">
            <w:pPr>
              <w:pStyle w:val="SmallText"/>
            </w:pPr>
            <w:r>
              <w:t>February 2020 – Present</w:t>
            </w:r>
          </w:p>
          <w:p w14:paraId="53F61734" w14:textId="0ACED5E7" w:rsidR="001A598B" w:rsidRPr="001A598B" w:rsidRDefault="001A598B" w:rsidP="001A598B">
            <w:pPr>
              <w:pStyle w:val="SmallText"/>
              <w:spacing w:line="288" w:lineRule="auto"/>
              <w:rPr>
                <w:rFonts w:cs="Times New Roman (Body CS)"/>
                <w:i w:val="0"/>
                <w:sz w:val="22"/>
              </w:rPr>
            </w:pPr>
            <w:r w:rsidRPr="001A598B">
              <w:rPr>
                <w:b/>
                <w:bCs/>
                <w:i w:val="0"/>
                <w:iCs/>
                <w:sz w:val="22"/>
                <w:szCs w:val="32"/>
              </w:rPr>
              <w:t>Media Manager</w:t>
            </w:r>
            <w:r w:rsidR="0057534A" w:rsidRPr="001A598B">
              <w:rPr>
                <w:b/>
                <w:bCs/>
                <w:i w:val="0"/>
                <w:iCs/>
                <w:sz w:val="22"/>
                <w:szCs w:val="32"/>
              </w:rPr>
              <w:t xml:space="preserve"> • </w:t>
            </w:r>
            <w:r w:rsidRPr="001A598B">
              <w:rPr>
                <w:b/>
                <w:bCs/>
                <w:i w:val="0"/>
                <w:iCs/>
                <w:sz w:val="22"/>
                <w:szCs w:val="32"/>
              </w:rPr>
              <w:t>Echo Creative Media LL</w:t>
            </w:r>
            <w:r>
              <w:rPr>
                <w:b/>
                <w:bCs/>
                <w:i w:val="0"/>
                <w:iCs/>
                <w:sz w:val="22"/>
                <w:szCs w:val="32"/>
              </w:rPr>
              <w:t>C</w:t>
            </w:r>
            <w:r>
              <w:br/>
            </w:r>
            <w:r w:rsidRPr="001A598B">
              <w:rPr>
                <w:rFonts w:cs="Times New Roman (Body CS)"/>
                <w:i w:val="0"/>
                <w:sz w:val="22"/>
              </w:rPr>
              <w:t>• Develop campaigns for businesses and entrepreneurs</w:t>
            </w:r>
            <w:r w:rsidRPr="001A598B">
              <w:rPr>
                <w:rFonts w:cs="Times New Roman (Body CS)"/>
                <w:i w:val="0"/>
                <w:sz w:val="22"/>
              </w:rPr>
              <w:br/>
              <w:t>• Coordinate schedules, contracts, finances, and events</w:t>
            </w:r>
            <w:r w:rsidRPr="001A598B">
              <w:rPr>
                <w:rFonts w:cs="Times New Roman (Body CS)"/>
                <w:i w:val="0"/>
                <w:sz w:val="22"/>
              </w:rPr>
              <w:br/>
              <w:t xml:space="preserve">• Produce copy for ads, blogs, </w:t>
            </w:r>
            <w:r>
              <w:rPr>
                <w:rFonts w:cs="Times New Roman (Body CS)"/>
                <w:i w:val="0"/>
                <w:sz w:val="22"/>
              </w:rPr>
              <w:t xml:space="preserve">websites, </w:t>
            </w:r>
            <w:r w:rsidRPr="001A598B">
              <w:rPr>
                <w:rFonts w:cs="Times New Roman (Body CS)"/>
                <w:i w:val="0"/>
                <w:sz w:val="22"/>
              </w:rPr>
              <w:t>and social media content</w:t>
            </w:r>
            <w:r w:rsidRPr="001A598B">
              <w:rPr>
                <w:rFonts w:cs="Times New Roman (Body CS)"/>
                <w:i w:val="0"/>
                <w:sz w:val="22"/>
              </w:rPr>
              <w:br/>
              <w:t>and design and curate images, web pages, and social media presences</w:t>
            </w:r>
            <w:r w:rsidRPr="001A598B">
              <w:rPr>
                <w:rFonts w:cs="Times New Roman (Body CS)"/>
                <w:i w:val="0"/>
                <w:sz w:val="22"/>
              </w:rPr>
              <w:br/>
              <w:t>• Represent major companies as brand ambassador at trade shows and expos</w:t>
            </w:r>
            <w:r>
              <w:br/>
            </w:r>
            <w:r>
              <w:br/>
              <w:t>January</w:t>
            </w:r>
            <w:r>
              <w:t xml:space="preserve"> 202</w:t>
            </w:r>
            <w:r>
              <w:t>0 – May 2020</w:t>
            </w:r>
          </w:p>
          <w:p w14:paraId="1B0D365E" w14:textId="01677B88" w:rsidR="001A598B" w:rsidRDefault="001A598B" w:rsidP="001A598B">
            <w:pPr>
              <w:pStyle w:val="TextRight"/>
            </w:pPr>
            <w:r>
              <w:rPr>
                <w:b/>
                <w:bCs/>
              </w:rPr>
              <w:t>Advertising/Public Relations Specialist</w:t>
            </w:r>
            <w:r w:rsidRPr="001A598B">
              <w:rPr>
                <w:b/>
                <w:bCs/>
              </w:rPr>
              <w:t xml:space="preserve"> • </w:t>
            </w:r>
            <w:r>
              <w:rPr>
                <w:b/>
                <w:bCs/>
              </w:rPr>
              <w:t>Gulf Coast Studios</w:t>
            </w:r>
            <w:r>
              <w:br/>
            </w:r>
            <w:r>
              <w:t xml:space="preserve">• </w:t>
            </w:r>
            <w:r w:rsidR="0048780E">
              <w:t>C</w:t>
            </w:r>
            <w:r>
              <w:t>o</w:t>
            </w:r>
            <w:r w:rsidRPr="001A598B">
              <w:t xml:space="preserve">ordinated and directed </w:t>
            </w:r>
            <w:r>
              <w:t>social media and public</w:t>
            </w:r>
            <w:r w:rsidR="0048780E">
              <w:t xml:space="preserve"> relations efforts</w:t>
            </w:r>
          </w:p>
          <w:p w14:paraId="7EF1BAD6" w14:textId="52968CCD" w:rsidR="000E1D44" w:rsidRPr="0048780E" w:rsidRDefault="001A598B" w:rsidP="0057534A">
            <w:pPr>
              <w:pStyle w:val="TextRight"/>
            </w:pPr>
            <w:r>
              <w:t xml:space="preserve">• Developed and executed </w:t>
            </w:r>
            <w:r w:rsidRPr="001A598B">
              <w:t>community involvemen</w:t>
            </w:r>
            <w:r w:rsidR="0048780E">
              <w:t>t campaigns and events</w:t>
            </w:r>
            <w:r w:rsidRPr="001A598B">
              <w:t xml:space="preserve"> </w:t>
            </w:r>
            <w:r w:rsidRPr="001A598B">
              <w:br/>
            </w:r>
            <w:r>
              <w:t xml:space="preserve">• </w:t>
            </w:r>
            <w:r w:rsidRPr="001A598B">
              <w:t>Managed Facebook, Instagram, YouTube, Twitter</w:t>
            </w:r>
            <w:r>
              <w:t>, and Outlook</w:t>
            </w:r>
          </w:p>
        </w:tc>
      </w:tr>
    </w:tbl>
    <w:p w14:paraId="356A1ECF" w14:textId="0F00BAD9" w:rsidR="0048780E" w:rsidRDefault="0048780E" w:rsidP="00EC6CCC">
      <w:pPr>
        <w:pStyle w:val="Heading2"/>
      </w:pPr>
    </w:p>
    <w:p w14:paraId="0723BD30" w14:textId="3E00E578" w:rsidR="0048780E" w:rsidRDefault="0048780E" w:rsidP="0048780E">
      <w:pPr>
        <w:pStyle w:val="Heading2"/>
        <w:ind w:left="360"/>
      </w:pPr>
      <w:sdt>
        <w:sdtPr>
          <w:id w:val="666907961"/>
          <w:placeholder>
            <w:docPart w:val="5CD814502504F843B3E4C00B595983AA"/>
          </w:placeholder>
          <w:temporary/>
          <w:showingPlcHdr/>
          <w15:appearance w15:val="hidden"/>
          <w:text/>
        </w:sdtPr>
        <w:sdtContent>
          <w:r w:rsidRPr="000E1D44">
            <w:t>References</w:t>
          </w:r>
        </w:sdtContent>
      </w:sdt>
    </w:p>
    <w:p w14:paraId="72878DFA" w14:textId="77777777" w:rsidR="001D3A7E" w:rsidRDefault="001D3A7E" w:rsidP="001D3A7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1"/>
          <w:szCs w:val="21"/>
        </w:rPr>
      </w:pPr>
    </w:p>
    <w:p w14:paraId="0C549213" w14:textId="555E94F9" w:rsidR="0048780E" w:rsidRPr="0080036A" w:rsidRDefault="001D3A7E" w:rsidP="001D3A7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1"/>
          <w:szCs w:val="21"/>
        </w:rPr>
        <w:br/>
      </w:r>
      <w:r w:rsidR="0048780E" w:rsidRPr="0080036A">
        <w:rPr>
          <w:color w:val="404040" w:themeColor="text1" w:themeTint="BF"/>
          <w:sz w:val="22"/>
          <w:szCs w:val="22"/>
        </w:rPr>
        <w:t xml:space="preserve">Fei </w:t>
      </w:r>
      <w:proofErr w:type="spellStart"/>
      <w:r w:rsidR="0048780E" w:rsidRPr="0080036A">
        <w:rPr>
          <w:color w:val="404040" w:themeColor="text1" w:themeTint="BF"/>
          <w:sz w:val="22"/>
          <w:szCs w:val="22"/>
        </w:rPr>
        <w:t>Xue</w:t>
      </w:r>
      <w:proofErr w:type="spellEnd"/>
      <w:r w:rsidR="0048780E" w:rsidRPr="0080036A">
        <w:rPr>
          <w:color w:val="404040" w:themeColor="text1" w:themeTint="BF"/>
          <w:sz w:val="22"/>
          <w:szCs w:val="22"/>
        </w:rPr>
        <w:t>, PhD</w:t>
      </w:r>
    </w:p>
    <w:p w14:paraId="23749136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The University of Southern Mississippi, School of Communication</w:t>
      </w:r>
    </w:p>
    <w:p w14:paraId="49F381D5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207D College Hall –– 118 College Drive</w:t>
      </w:r>
    </w:p>
    <w:p w14:paraId="1DC8B195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Hattiesburg, MS 39406</w:t>
      </w:r>
    </w:p>
    <w:p w14:paraId="37515581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fei.xue@usm.edu</w:t>
      </w:r>
    </w:p>
    <w:p w14:paraId="464A0E6E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(601) 266-5652</w:t>
      </w:r>
    </w:p>
    <w:p w14:paraId="22186043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</w:p>
    <w:p w14:paraId="1C31BD10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Jae-Hwa Shin, PhD</w:t>
      </w:r>
    </w:p>
    <w:p w14:paraId="3B2ED6AB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The University of Southern Mississippi, School of Communication</w:t>
      </w:r>
    </w:p>
    <w:p w14:paraId="0EEE3F62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207C College Hall –– 118 College Drive</w:t>
      </w:r>
    </w:p>
    <w:p w14:paraId="65023D3C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Hattiesburg, MS 39406</w:t>
      </w:r>
    </w:p>
    <w:p w14:paraId="21F40E33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jae-hwa.shin@usm.edu</w:t>
      </w:r>
    </w:p>
    <w:p w14:paraId="2AD1877B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(601) 266-4258</w:t>
      </w:r>
    </w:p>
    <w:p w14:paraId="43474210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</w:p>
    <w:p w14:paraId="1FBE4B7D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 xml:space="preserve">Daniel </w:t>
      </w:r>
      <w:proofErr w:type="spellStart"/>
      <w:r w:rsidRPr="0080036A">
        <w:rPr>
          <w:color w:val="404040" w:themeColor="text1" w:themeTint="BF"/>
          <w:sz w:val="22"/>
          <w:szCs w:val="22"/>
        </w:rPr>
        <w:t>Wickenhauser</w:t>
      </w:r>
      <w:proofErr w:type="spellEnd"/>
    </w:p>
    <w:p w14:paraId="6262AE8F" w14:textId="664017A2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 xml:space="preserve">Night Owl </w:t>
      </w:r>
      <w:r w:rsidR="009D4E83" w:rsidRPr="0080036A">
        <w:rPr>
          <w:color w:val="404040" w:themeColor="text1" w:themeTint="BF"/>
          <w:sz w:val="22"/>
          <w:szCs w:val="22"/>
        </w:rPr>
        <w:t>Reconnaissance</w:t>
      </w:r>
    </w:p>
    <w:p w14:paraId="7ECF8DF8" w14:textId="77777777" w:rsidR="0048780E" w:rsidRPr="0080036A" w:rsidRDefault="0048780E" w:rsidP="0048780E">
      <w:pPr>
        <w:autoSpaceDE w:val="0"/>
        <w:autoSpaceDN w:val="0"/>
        <w:adjustRightInd w:val="0"/>
        <w:spacing w:after="200"/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danielwickenhauser@gmail.com</w:t>
      </w:r>
    </w:p>
    <w:p w14:paraId="7B86641E" w14:textId="77777777" w:rsidR="0048780E" w:rsidRPr="0080036A" w:rsidRDefault="0048780E" w:rsidP="0048780E">
      <w:pPr>
        <w:ind w:left="360"/>
        <w:rPr>
          <w:color w:val="404040" w:themeColor="text1" w:themeTint="BF"/>
          <w:sz w:val="22"/>
          <w:szCs w:val="22"/>
        </w:rPr>
      </w:pPr>
      <w:r w:rsidRPr="0080036A">
        <w:rPr>
          <w:color w:val="404040" w:themeColor="text1" w:themeTint="BF"/>
          <w:sz w:val="22"/>
          <w:szCs w:val="22"/>
        </w:rPr>
        <w:t>(618) 917-4146</w:t>
      </w:r>
    </w:p>
    <w:p w14:paraId="16C7AB32" w14:textId="5F16E4CE" w:rsidR="00C55D85" w:rsidRDefault="00C55D85" w:rsidP="0048780E">
      <w:pPr>
        <w:pStyle w:val="TextRight"/>
      </w:pPr>
    </w:p>
    <w:sectPr w:rsidR="00C55D85" w:rsidSect="0048780E">
      <w:footerReference w:type="default" r:id="rId7"/>
      <w:pgSz w:w="12240" w:h="15840" w:code="1"/>
      <w:pgMar w:top="66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B725" w14:textId="77777777" w:rsidR="00E66637" w:rsidRDefault="00E66637" w:rsidP="00F316AD">
      <w:r>
        <w:separator/>
      </w:r>
    </w:p>
  </w:endnote>
  <w:endnote w:type="continuationSeparator" w:id="0">
    <w:p w14:paraId="1954E918" w14:textId="77777777" w:rsidR="00E66637" w:rsidRDefault="00E66637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D971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0226" wp14:editId="474B4DBC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0AD2D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&#13;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7E28" w14:textId="77777777" w:rsidR="00E66637" w:rsidRDefault="00E66637" w:rsidP="00F316AD">
      <w:r>
        <w:separator/>
      </w:r>
    </w:p>
  </w:footnote>
  <w:footnote w:type="continuationSeparator" w:id="0">
    <w:p w14:paraId="1C98D58D" w14:textId="77777777" w:rsidR="00E66637" w:rsidRDefault="00E66637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054C3"/>
    <w:multiLevelType w:val="hybridMultilevel"/>
    <w:tmpl w:val="13B09298"/>
    <w:lvl w:ilvl="0" w:tplc="1ABAC932">
      <w:start w:val="2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8B"/>
    <w:rsid w:val="000E1D44"/>
    <w:rsid w:val="00164ABA"/>
    <w:rsid w:val="001A598B"/>
    <w:rsid w:val="001D3A7E"/>
    <w:rsid w:val="0020696E"/>
    <w:rsid w:val="002356A2"/>
    <w:rsid w:val="00241C5F"/>
    <w:rsid w:val="0024775A"/>
    <w:rsid w:val="002D12DA"/>
    <w:rsid w:val="002D24D7"/>
    <w:rsid w:val="003019B2"/>
    <w:rsid w:val="0034688D"/>
    <w:rsid w:val="00374C2A"/>
    <w:rsid w:val="0040233B"/>
    <w:rsid w:val="0048780E"/>
    <w:rsid w:val="004B6D3A"/>
    <w:rsid w:val="00507E93"/>
    <w:rsid w:val="00511A6E"/>
    <w:rsid w:val="0057534A"/>
    <w:rsid w:val="005B1193"/>
    <w:rsid w:val="00605A5B"/>
    <w:rsid w:val="006C60E6"/>
    <w:rsid w:val="006E70D3"/>
    <w:rsid w:val="007B0F94"/>
    <w:rsid w:val="007E37A5"/>
    <w:rsid w:val="0080036A"/>
    <w:rsid w:val="009D4E83"/>
    <w:rsid w:val="00A77921"/>
    <w:rsid w:val="00B2124F"/>
    <w:rsid w:val="00B52EF1"/>
    <w:rsid w:val="00B575FB"/>
    <w:rsid w:val="00B6190E"/>
    <w:rsid w:val="00BD4217"/>
    <w:rsid w:val="00C1095A"/>
    <w:rsid w:val="00C55D85"/>
    <w:rsid w:val="00C77B3C"/>
    <w:rsid w:val="00CA2273"/>
    <w:rsid w:val="00CD50FD"/>
    <w:rsid w:val="00CE3352"/>
    <w:rsid w:val="00D47124"/>
    <w:rsid w:val="00D65BC6"/>
    <w:rsid w:val="00DD5D7B"/>
    <w:rsid w:val="00E66637"/>
    <w:rsid w:val="00EC6CCC"/>
    <w:rsid w:val="00F316AD"/>
    <w:rsid w:val="00F329BB"/>
    <w:rsid w:val="00F4501B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8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1A59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iPriority w:val="99"/>
    <w:unhideWhenUsed/>
    <w:rsid w:val="001A598B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1A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hjpy/Library/Containers/com.microsoft.Word/Data/Library/Application%20Support/Microsoft/Office/16.0/DTS/Search/%7b5229A1F9-65BA-3F42-B888-033504CCFE33%7dtf673518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36354C2D0A9438A36A2659D04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1890-86B5-524A-A00F-A64AE8B7ED3B}"/>
      </w:docPartPr>
      <w:docPartBody>
        <w:p w:rsidR="00000000" w:rsidRDefault="007E4955">
          <w:pPr>
            <w:pStyle w:val="A9836354C2D0A9438A36A2659D0457C4"/>
          </w:pPr>
          <w:r w:rsidRPr="00605A5B">
            <w:t>Contact</w:t>
          </w:r>
        </w:p>
      </w:docPartBody>
    </w:docPart>
    <w:docPart>
      <w:docPartPr>
        <w:name w:val="044ADA5E988A9E4B8AA5727043B2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B547-0C21-0947-B96A-F7899DA16920}"/>
      </w:docPartPr>
      <w:docPartBody>
        <w:p w:rsidR="00000000" w:rsidRDefault="007E4955">
          <w:pPr>
            <w:pStyle w:val="044ADA5E988A9E4B8AA5727043B2F2B0"/>
          </w:pPr>
          <w:r w:rsidRPr="00605A5B">
            <w:t>Objective</w:t>
          </w:r>
        </w:p>
      </w:docPartBody>
    </w:docPart>
    <w:docPart>
      <w:docPartPr>
        <w:name w:val="5709BA44B2AF2147ABA0C2326449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5409-741F-3547-9502-BDD27CBA4FEB}"/>
      </w:docPartPr>
      <w:docPartBody>
        <w:p w:rsidR="00000000" w:rsidRDefault="007E4955">
          <w:pPr>
            <w:pStyle w:val="5709BA44B2AF2147ABA0C23264499F95"/>
          </w:pPr>
          <w:r>
            <w:t>Education</w:t>
          </w:r>
        </w:p>
      </w:docPartBody>
    </w:docPart>
    <w:docPart>
      <w:docPartPr>
        <w:name w:val="0B4CC9761B7841408743F1A8C68D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1597-0223-BC46-B1C7-850D3AEC4270}"/>
      </w:docPartPr>
      <w:docPartBody>
        <w:p w:rsidR="00000000" w:rsidRDefault="007E4955">
          <w:pPr>
            <w:pStyle w:val="0B4CC9761B7841408743F1A8C68D4234"/>
          </w:pPr>
          <w:r>
            <w:t>Experience</w:t>
          </w:r>
        </w:p>
      </w:docPartBody>
    </w:docPart>
    <w:docPart>
      <w:docPartPr>
        <w:name w:val="5C9F5887297A3742A9527C71473F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789E-19AF-A141-98A4-32E3198BDEF0}"/>
      </w:docPartPr>
      <w:docPartBody>
        <w:p w:rsidR="00000000" w:rsidRDefault="00CB5B30" w:rsidP="00CB5B30">
          <w:pPr>
            <w:pStyle w:val="5C9F5887297A3742A9527C71473F8C0C"/>
          </w:pPr>
          <w:r w:rsidRPr="000E1D44">
            <w:t>Key Skills</w:t>
          </w:r>
        </w:p>
      </w:docPartBody>
    </w:docPart>
    <w:docPart>
      <w:docPartPr>
        <w:name w:val="5CD814502504F843B3E4C00B5959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59A3-937D-5E48-A0BA-1590E0B67684}"/>
      </w:docPartPr>
      <w:docPartBody>
        <w:p w:rsidR="00000000" w:rsidRDefault="00CB5B30" w:rsidP="00CB5B30">
          <w:pPr>
            <w:pStyle w:val="5CD814502504F843B3E4C00B595983AA"/>
          </w:pPr>
          <w:r w:rsidRPr="000E1D44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30"/>
    <w:rsid w:val="007E4955"/>
    <w:rsid w:val="00C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3E3D9A124B34ABF919F40C41FBDFB">
    <w:name w:val="A983E3D9A124B34ABF919F40C41FBDFB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99F49F63D2124C478B7C6F260FF2ACE5">
    <w:name w:val="99F49F63D2124C478B7C6F260FF2ACE5"/>
  </w:style>
  <w:style w:type="paragraph" w:customStyle="1" w:styleId="3687E9D907774845B030CFD2655171AE">
    <w:name w:val="3687E9D907774845B030CFD2655171AE"/>
  </w:style>
  <w:style w:type="paragraph" w:customStyle="1" w:styleId="A9836354C2D0A9438A36A2659D0457C4">
    <w:name w:val="A9836354C2D0A9438A36A2659D0457C4"/>
  </w:style>
  <w:style w:type="paragraph" w:customStyle="1" w:styleId="TextLeft">
    <w:name w:val="TextLeft"/>
    <w:basedOn w:val="Normal"/>
    <w:next w:val="Normal"/>
    <w:uiPriority w:val="4"/>
    <w:qFormat/>
    <w:pPr>
      <w:spacing w:line="288" w:lineRule="auto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131E7CB67A55D48BFBE27EF5BB91868">
    <w:name w:val="9131E7CB67A55D48BFBE27EF5BB91868"/>
  </w:style>
  <w:style w:type="paragraph" w:customStyle="1" w:styleId="8A767A733B210F4A80CDFE411DF6E974">
    <w:name w:val="8A767A733B210F4A80CDFE411DF6E974"/>
  </w:style>
  <w:style w:type="paragraph" w:customStyle="1" w:styleId="94620D09D346E14B905A0BC7FF587EB8">
    <w:name w:val="94620D09D346E14B905A0BC7FF587EB8"/>
  </w:style>
  <w:style w:type="paragraph" w:customStyle="1" w:styleId="044ADA5E988A9E4B8AA5727043B2F2B0">
    <w:name w:val="044ADA5E988A9E4B8AA5727043B2F2B0"/>
  </w:style>
  <w:style w:type="paragraph" w:customStyle="1" w:styleId="89B2208DCA28A540900E183D34E1605F">
    <w:name w:val="89B2208DCA28A540900E183D34E1605F"/>
  </w:style>
  <w:style w:type="paragraph" w:customStyle="1" w:styleId="5709BA44B2AF2147ABA0C23264499F95">
    <w:name w:val="5709BA44B2AF2147ABA0C23264499F95"/>
  </w:style>
  <w:style w:type="paragraph" w:customStyle="1" w:styleId="D9FCC3812E51414387B4191ED9BFC707">
    <w:name w:val="D9FCC3812E51414387B4191ED9BFC707"/>
  </w:style>
  <w:style w:type="paragraph" w:customStyle="1" w:styleId="0B4CC9761B7841408743F1A8C68D4234">
    <w:name w:val="0B4CC9761B7841408743F1A8C68D4234"/>
  </w:style>
  <w:style w:type="paragraph" w:customStyle="1" w:styleId="1F4256977AD76A4485ED46D0ED507EC7">
    <w:name w:val="1F4256977AD76A4485ED46D0ED507EC7"/>
  </w:style>
  <w:style w:type="paragraph" w:customStyle="1" w:styleId="808EFFF8A041DA4E8D7D910D28CA7789">
    <w:name w:val="808EFFF8A041DA4E8D7D910D28CA7789"/>
  </w:style>
  <w:style w:type="paragraph" w:customStyle="1" w:styleId="0BC8ECE157B9C142A0D925CFC6444FE0">
    <w:name w:val="0BC8ECE157B9C142A0D925CFC6444FE0"/>
  </w:style>
  <w:style w:type="paragraph" w:customStyle="1" w:styleId="F769C41378FE0A4D84D2973B00DD960E">
    <w:name w:val="F769C41378FE0A4D84D2973B00DD960E"/>
  </w:style>
  <w:style w:type="paragraph" w:customStyle="1" w:styleId="E66B293A2AB3724DB1E5E18C90A45177">
    <w:name w:val="E66B293A2AB3724DB1E5E18C90A45177"/>
  </w:style>
  <w:style w:type="paragraph" w:customStyle="1" w:styleId="A9A8F05D20A2DE4E9FB9E01B70243ACF">
    <w:name w:val="A9A8F05D20A2DE4E9FB9E01B70243ACF"/>
  </w:style>
  <w:style w:type="paragraph" w:customStyle="1" w:styleId="096B8BFE4994D24EB69525D9F15E24AB">
    <w:name w:val="096B8BFE4994D24EB69525D9F15E24AB"/>
  </w:style>
  <w:style w:type="paragraph" w:customStyle="1" w:styleId="68B151BFFEBCD74EA110569402BDEBC5">
    <w:name w:val="68B151BFFEBCD74EA110569402BDEBC5"/>
  </w:style>
  <w:style w:type="paragraph" w:customStyle="1" w:styleId="8A8BC03813FD9A488B29F0047F24CB68">
    <w:name w:val="8A8BC03813FD9A488B29F0047F24CB68"/>
  </w:style>
  <w:style w:type="paragraph" w:customStyle="1" w:styleId="F8C08FF738958D42A065039C79CAF67A">
    <w:name w:val="F8C08FF738958D42A065039C79CAF67A"/>
  </w:style>
  <w:style w:type="paragraph" w:customStyle="1" w:styleId="73279881CDD3B14793BCA80119BA2A95">
    <w:name w:val="73279881CDD3B14793BCA80119BA2A95"/>
  </w:style>
  <w:style w:type="paragraph" w:customStyle="1" w:styleId="3CB64F9BF6661D41B9B532F7E9D96AAB">
    <w:name w:val="3CB64F9BF6661D41B9B532F7E9D96AAB"/>
  </w:style>
  <w:style w:type="paragraph" w:customStyle="1" w:styleId="AD97EC71C3B7DD45B4C620160F85231E">
    <w:name w:val="AD97EC71C3B7DD45B4C620160F85231E"/>
  </w:style>
  <w:style w:type="paragraph" w:customStyle="1" w:styleId="33EA557C00DB6448BE433FAD043554CE">
    <w:name w:val="33EA557C00DB6448BE433FAD043554CE"/>
  </w:style>
  <w:style w:type="paragraph" w:customStyle="1" w:styleId="72A3EECA3FFAF546894A474EBE2B7427">
    <w:name w:val="72A3EECA3FFAF546894A474EBE2B7427"/>
  </w:style>
  <w:style w:type="paragraph" w:customStyle="1" w:styleId="A830633D35E62644A7F46DE28332E326">
    <w:name w:val="A830633D35E62644A7F46DE28332E326"/>
  </w:style>
  <w:style w:type="paragraph" w:customStyle="1" w:styleId="TextRight">
    <w:name w:val="TextRight"/>
    <w:basedOn w:val="Normal"/>
    <w:next w:val="Normal"/>
    <w:uiPriority w:val="5"/>
    <w:qFormat/>
    <w:rsid w:val="00CB5B30"/>
    <w:pPr>
      <w:spacing w:line="288" w:lineRule="auto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11279347A13F448AC9249C9DD6B324C">
    <w:name w:val="911279347A13F448AC9249C9DD6B324C"/>
  </w:style>
  <w:style w:type="paragraph" w:customStyle="1" w:styleId="65734407A1ECB9468EE1F7A0F5C9FF6F">
    <w:name w:val="65734407A1ECB9468EE1F7A0F5C9FF6F"/>
  </w:style>
  <w:style w:type="paragraph" w:customStyle="1" w:styleId="A7E5C92577F207498CB8737D420C2F18">
    <w:name w:val="A7E5C92577F207498CB8737D420C2F18"/>
  </w:style>
  <w:style w:type="paragraph" w:customStyle="1" w:styleId="559E970347CC1A46B87A61A3EADBC2F7">
    <w:name w:val="559E970347CC1A46B87A61A3EADBC2F7"/>
  </w:style>
  <w:style w:type="paragraph" w:customStyle="1" w:styleId="498650E1DD9C0D4FB71988C63A2DF281">
    <w:name w:val="498650E1DD9C0D4FB71988C63A2DF281"/>
  </w:style>
  <w:style w:type="paragraph" w:customStyle="1" w:styleId="FDFC0CC4B7D69F47B9E5AB16C426158C">
    <w:name w:val="FDFC0CC4B7D69F47B9E5AB16C426158C"/>
    <w:rsid w:val="00CB5B30"/>
  </w:style>
  <w:style w:type="paragraph" w:customStyle="1" w:styleId="8E28C9EEC9DE10478378AA630244D820">
    <w:name w:val="8E28C9EEC9DE10478378AA630244D820"/>
    <w:rsid w:val="00CB5B30"/>
  </w:style>
  <w:style w:type="paragraph" w:customStyle="1" w:styleId="09B4073C63C79E45BE1E6B2290D3CE5A">
    <w:name w:val="09B4073C63C79E45BE1E6B2290D3CE5A"/>
    <w:rsid w:val="00CB5B30"/>
  </w:style>
  <w:style w:type="paragraph" w:customStyle="1" w:styleId="C31C2809D9D32B4BBA23CD8D7E5348CD">
    <w:name w:val="C31C2809D9D32B4BBA23CD8D7E5348CD"/>
    <w:rsid w:val="00CB5B30"/>
  </w:style>
  <w:style w:type="paragraph" w:customStyle="1" w:styleId="8224A7824EA0064E8F23FC4E582FE6C3">
    <w:name w:val="8224A7824EA0064E8F23FC4E582FE6C3"/>
    <w:rsid w:val="00CB5B30"/>
  </w:style>
  <w:style w:type="paragraph" w:customStyle="1" w:styleId="618467E14CEA274088E43614036992C7">
    <w:name w:val="618467E14CEA274088E43614036992C7"/>
    <w:rsid w:val="00CB5B30"/>
  </w:style>
  <w:style w:type="paragraph" w:customStyle="1" w:styleId="5C9F5887297A3742A9527C71473F8C0C">
    <w:name w:val="5C9F5887297A3742A9527C71473F8C0C"/>
    <w:rsid w:val="00CB5B30"/>
  </w:style>
  <w:style w:type="paragraph" w:customStyle="1" w:styleId="60458B54B14FDE4B8DB1EE7C3EA29AB2">
    <w:name w:val="60458B54B14FDE4B8DB1EE7C3EA29AB2"/>
    <w:rsid w:val="00CB5B30"/>
  </w:style>
  <w:style w:type="paragraph" w:customStyle="1" w:styleId="1B34DA8EDF630943BC116B93FC1AC00B">
    <w:name w:val="1B34DA8EDF630943BC116B93FC1AC00B"/>
    <w:rsid w:val="00CB5B30"/>
  </w:style>
  <w:style w:type="paragraph" w:customStyle="1" w:styleId="7F5EBB3206113F429AE8E43A609C1C34">
    <w:name w:val="7F5EBB3206113F429AE8E43A609C1C34"/>
    <w:rsid w:val="00CB5B30"/>
  </w:style>
  <w:style w:type="paragraph" w:customStyle="1" w:styleId="4F8CFCD134CD4346A2B28F89F4AB9183">
    <w:name w:val="4F8CFCD134CD4346A2B28F89F4AB9183"/>
    <w:rsid w:val="00CB5B30"/>
  </w:style>
  <w:style w:type="paragraph" w:customStyle="1" w:styleId="CF8BF12E986A424AB19611FE337FCA32">
    <w:name w:val="CF8BF12E986A424AB19611FE337FCA32"/>
    <w:rsid w:val="00CB5B30"/>
  </w:style>
  <w:style w:type="paragraph" w:customStyle="1" w:styleId="EBF192F08E004C4085D176E5A8323CB0">
    <w:name w:val="EBF192F08E004C4085D176E5A8323CB0"/>
    <w:rsid w:val="00CB5B30"/>
  </w:style>
  <w:style w:type="paragraph" w:customStyle="1" w:styleId="260C94FA0B20B44CBD96C34C976E4E3E">
    <w:name w:val="260C94FA0B20B44CBD96C34C976E4E3E"/>
    <w:rsid w:val="00CB5B30"/>
  </w:style>
  <w:style w:type="paragraph" w:customStyle="1" w:styleId="864FBF9D6B4F374887061D09A11B36EA">
    <w:name w:val="864FBF9D6B4F374887061D09A11B36EA"/>
    <w:rsid w:val="00CB5B30"/>
  </w:style>
  <w:style w:type="paragraph" w:customStyle="1" w:styleId="1C77B70FECDBD44D93A9FD6F08F91774">
    <w:name w:val="1C77B70FECDBD44D93A9FD6F08F91774"/>
    <w:rsid w:val="00CB5B30"/>
  </w:style>
  <w:style w:type="paragraph" w:customStyle="1" w:styleId="527787E4910E014F9BFD623EBE680745">
    <w:name w:val="527787E4910E014F9BFD623EBE680745"/>
    <w:rsid w:val="00CB5B30"/>
  </w:style>
  <w:style w:type="paragraph" w:customStyle="1" w:styleId="725262134B8761429D73103C1F772727">
    <w:name w:val="725262134B8761429D73103C1F772727"/>
    <w:rsid w:val="00CB5B30"/>
  </w:style>
  <w:style w:type="paragraph" w:customStyle="1" w:styleId="766503AB52668A4F894CF6B0581C40FF">
    <w:name w:val="766503AB52668A4F894CF6B0581C40FF"/>
    <w:rsid w:val="00CB5B30"/>
  </w:style>
  <w:style w:type="paragraph" w:customStyle="1" w:styleId="FB4D96B289936E4F8EDDEA0EFBD588DA">
    <w:name w:val="FB4D96B289936E4F8EDDEA0EFBD588DA"/>
    <w:rsid w:val="00CB5B30"/>
  </w:style>
  <w:style w:type="paragraph" w:customStyle="1" w:styleId="962DFB14D0D9A64884EA1BF55529E263">
    <w:name w:val="962DFB14D0D9A64884EA1BF55529E263"/>
    <w:rsid w:val="00CB5B30"/>
  </w:style>
  <w:style w:type="paragraph" w:customStyle="1" w:styleId="58B9820D0DE9B3418FF35C002EAC07BE">
    <w:name w:val="58B9820D0DE9B3418FF35C002EAC07BE"/>
    <w:rsid w:val="00CB5B30"/>
  </w:style>
  <w:style w:type="paragraph" w:customStyle="1" w:styleId="A55F5BA066BF5440BDBD25C7024AD59B">
    <w:name w:val="A55F5BA066BF5440BDBD25C7024AD59B"/>
    <w:rsid w:val="00CB5B30"/>
  </w:style>
  <w:style w:type="paragraph" w:customStyle="1" w:styleId="5183D9B8F7F9104689429D49647EE511">
    <w:name w:val="5183D9B8F7F9104689429D49647EE511"/>
    <w:rsid w:val="00CB5B30"/>
  </w:style>
  <w:style w:type="paragraph" w:customStyle="1" w:styleId="A9CAC5EAD6C5C346AB8AF9414D4373CA">
    <w:name w:val="A9CAC5EAD6C5C346AB8AF9414D4373CA"/>
    <w:rsid w:val="00CB5B30"/>
  </w:style>
  <w:style w:type="paragraph" w:customStyle="1" w:styleId="71A23489A0B10A4E9669864A95EEDF3E">
    <w:name w:val="71A23489A0B10A4E9669864A95EEDF3E"/>
    <w:rsid w:val="00CB5B30"/>
  </w:style>
  <w:style w:type="paragraph" w:customStyle="1" w:styleId="B121AE9FD8FDEC4CB05F17CBD4B27C86">
    <w:name w:val="B121AE9FD8FDEC4CB05F17CBD4B27C86"/>
    <w:rsid w:val="00CB5B30"/>
  </w:style>
  <w:style w:type="paragraph" w:customStyle="1" w:styleId="A372CDE8C9538E489895F9B39D1CC3EA">
    <w:name w:val="A372CDE8C9538E489895F9B39D1CC3EA"/>
    <w:rsid w:val="00CB5B30"/>
  </w:style>
  <w:style w:type="paragraph" w:customStyle="1" w:styleId="0E0CED71C75A45499CD70F56F107F0B5">
    <w:name w:val="0E0CED71C75A45499CD70F56F107F0B5"/>
    <w:rsid w:val="00CB5B30"/>
  </w:style>
  <w:style w:type="paragraph" w:customStyle="1" w:styleId="FF74FA01A9FED947BFDD1FD1A684A9BD">
    <w:name w:val="FF74FA01A9FED947BFDD1FD1A684A9BD"/>
    <w:rsid w:val="00CB5B30"/>
  </w:style>
  <w:style w:type="paragraph" w:customStyle="1" w:styleId="6A3BB795C816B144A25400E3928863AB">
    <w:name w:val="6A3BB795C816B144A25400E3928863AB"/>
    <w:rsid w:val="00CB5B30"/>
  </w:style>
  <w:style w:type="paragraph" w:customStyle="1" w:styleId="0825AEF536EAB842B8F3FFB1F87D7A30">
    <w:name w:val="0825AEF536EAB842B8F3FFB1F87D7A30"/>
    <w:rsid w:val="00CB5B30"/>
  </w:style>
  <w:style w:type="paragraph" w:customStyle="1" w:styleId="5C836F361502BA40AC3A4C4A4D72E286">
    <w:name w:val="5C836F361502BA40AC3A4C4A4D72E286"/>
    <w:rsid w:val="00CB5B30"/>
  </w:style>
  <w:style w:type="paragraph" w:customStyle="1" w:styleId="2EC3060DF192404386A2C945F39041C0">
    <w:name w:val="2EC3060DF192404386A2C945F39041C0"/>
    <w:rsid w:val="00CB5B30"/>
  </w:style>
  <w:style w:type="paragraph" w:customStyle="1" w:styleId="C2933AF1EE708F479A0E52CC8B229DD9">
    <w:name w:val="C2933AF1EE708F479A0E52CC8B229DD9"/>
    <w:rsid w:val="00CB5B30"/>
  </w:style>
  <w:style w:type="paragraph" w:customStyle="1" w:styleId="137DA22B3D4A5646BAE286AB6FA6A92B">
    <w:name w:val="137DA22B3D4A5646BAE286AB6FA6A92B"/>
    <w:rsid w:val="00CB5B30"/>
  </w:style>
  <w:style w:type="paragraph" w:customStyle="1" w:styleId="649ED5D976F31B408933C634DCA7C4D0">
    <w:name w:val="649ED5D976F31B408933C634DCA7C4D0"/>
    <w:rsid w:val="00CB5B30"/>
  </w:style>
  <w:style w:type="paragraph" w:customStyle="1" w:styleId="19B4EFAB0B75F94A910DCCFC64FB0F70">
    <w:name w:val="19B4EFAB0B75F94A910DCCFC64FB0F70"/>
    <w:rsid w:val="00CB5B30"/>
  </w:style>
  <w:style w:type="paragraph" w:customStyle="1" w:styleId="F09495FBFE19994F9CAB12254600964A">
    <w:name w:val="F09495FBFE19994F9CAB12254600964A"/>
    <w:rsid w:val="00CB5B30"/>
  </w:style>
  <w:style w:type="paragraph" w:customStyle="1" w:styleId="B91B9D3EC12FA240A0DF1E304296FF94">
    <w:name w:val="B91B9D3EC12FA240A0DF1E304296FF94"/>
    <w:rsid w:val="00CB5B30"/>
  </w:style>
  <w:style w:type="paragraph" w:customStyle="1" w:styleId="A8C97EE2C21759459337B5CFCF3C5C76">
    <w:name w:val="A8C97EE2C21759459337B5CFCF3C5C76"/>
    <w:rsid w:val="00CB5B30"/>
  </w:style>
  <w:style w:type="paragraph" w:customStyle="1" w:styleId="8084FB80DEFE5D40A44DDC7F3CD0BFD7">
    <w:name w:val="8084FB80DEFE5D40A44DDC7F3CD0BFD7"/>
    <w:rsid w:val="00CB5B30"/>
  </w:style>
  <w:style w:type="paragraph" w:customStyle="1" w:styleId="4C02A77BF6B3A44188A85B1E5D73C4A9">
    <w:name w:val="4C02A77BF6B3A44188A85B1E5D73C4A9"/>
    <w:rsid w:val="00CB5B30"/>
  </w:style>
  <w:style w:type="paragraph" w:customStyle="1" w:styleId="5CD814502504F843B3E4C00B595983AA">
    <w:name w:val="5CD814502504F843B3E4C00B595983AA"/>
    <w:rsid w:val="00CB5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2022-05-16T23:09:00Z</dcterms:created>
  <dcterms:modified xsi:type="dcterms:W3CDTF">2022-05-17T17:47:00Z</dcterms:modified>
</cp:coreProperties>
</file>